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DA8A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580847D9" wp14:editId="50B92F71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AA5AC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10025A2E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454A4E02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4E9F7E83" w14:textId="77777777" w:rsidR="00AC3055" w:rsidRDefault="00AC3055" w:rsidP="000361F6">
      <w:pPr>
        <w:rPr>
          <w:sz w:val="28"/>
          <w:szCs w:val="28"/>
          <w:lang w:val="uk-UA"/>
        </w:rPr>
      </w:pPr>
    </w:p>
    <w:p w14:paraId="57C554FC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AC3055">
        <w:rPr>
          <w:sz w:val="28"/>
          <w:szCs w:val="28"/>
          <w:lang w:val="uk-UA"/>
        </w:rPr>
        <w:t>21.02.2025 №</w:t>
      </w:r>
      <w:r w:rsidR="005C7A46">
        <w:rPr>
          <w:sz w:val="28"/>
          <w:szCs w:val="28"/>
          <w:lang w:val="uk-UA"/>
        </w:rPr>
        <w:t xml:space="preserve"> 2746</w:t>
      </w:r>
      <w:r w:rsidR="00AC3055">
        <w:rPr>
          <w:sz w:val="28"/>
          <w:szCs w:val="28"/>
          <w:lang w:val="uk-UA"/>
        </w:rPr>
        <w:tab/>
      </w:r>
      <w:r w:rsidR="00AC3055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C55137">
        <w:rPr>
          <w:sz w:val="28"/>
          <w:szCs w:val="28"/>
          <w:lang w:val="uk-UA"/>
        </w:rPr>
        <w:t>5</w:t>
      </w:r>
      <w:r w:rsidR="00903E14">
        <w:rPr>
          <w:sz w:val="28"/>
          <w:szCs w:val="28"/>
          <w:lang w:val="uk-UA"/>
        </w:rPr>
        <w:t>4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485A28E1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AC3055">
        <w:rPr>
          <w:szCs w:val="28"/>
          <w:lang w:val="uk-UA"/>
        </w:rPr>
        <w:t xml:space="preserve">    </w:t>
      </w:r>
      <w:r w:rsidR="00AD4509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45DF17B4" w14:textId="77777777" w:rsidR="00443C6F" w:rsidRDefault="00443C6F" w:rsidP="00443C6F">
      <w:pPr>
        <w:rPr>
          <w:szCs w:val="28"/>
          <w:lang w:val="uk-UA"/>
        </w:rPr>
      </w:pPr>
    </w:p>
    <w:p w14:paraId="1A9D37AC" w14:textId="77777777" w:rsidR="00443C6F" w:rsidRDefault="00443C6F" w:rsidP="00443C6F">
      <w:pPr>
        <w:rPr>
          <w:szCs w:val="28"/>
          <w:lang w:val="uk-UA"/>
        </w:rPr>
      </w:pPr>
    </w:p>
    <w:p w14:paraId="1C6D8ED0" w14:textId="77777777" w:rsidR="00443C6F" w:rsidRDefault="00443C6F" w:rsidP="00443C6F">
      <w:pPr>
        <w:tabs>
          <w:tab w:val="left" w:pos="142"/>
        </w:tabs>
        <w:ind w:right="141"/>
        <w:jc w:val="both"/>
        <w:rPr>
          <w:b/>
          <w:sz w:val="28"/>
          <w:szCs w:val="28"/>
          <w:lang w:val="uk-UA"/>
        </w:rPr>
      </w:pPr>
      <w:r w:rsidRPr="00C032F3">
        <w:rPr>
          <w:b/>
          <w:sz w:val="28"/>
          <w:szCs w:val="28"/>
          <w:lang w:val="uk-UA"/>
        </w:rPr>
        <w:t xml:space="preserve">Про внесення змін до рішення міської </w:t>
      </w:r>
    </w:p>
    <w:p w14:paraId="320C866C" w14:textId="77777777" w:rsidR="00443C6F" w:rsidRPr="00C032F3" w:rsidRDefault="00443C6F" w:rsidP="00443C6F">
      <w:pPr>
        <w:tabs>
          <w:tab w:val="left" w:pos="142"/>
        </w:tabs>
        <w:ind w:right="141"/>
        <w:jc w:val="both"/>
        <w:rPr>
          <w:b/>
          <w:sz w:val="28"/>
          <w:szCs w:val="28"/>
          <w:lang w:val="uk-UA"/>
        </w:rPr>
      </w:pPr>
      <w:r w:rsidRPr="00C032F3">
        <w:rPr>
          <w:b/>
          <w:sz w:val="28"/>
          <w:szCs w:val="28"/>
          <w:lang w:val="uk-UA"/>
        </w:rPr>
        <w:t>ради від 24.12.2021 року № 715, зі змінами</w:t>
      </w:r>
    </w:p>
    <w:p w14:paraId="258DB44E" w14:textId="77777777" w:rsidR="00443C6F" w:rsidRDefault="00443C6F" w:rsidP="00443C6F">
      <w:pPr>
        <w:ind w:firstLine="426"/>
        <w:jc w:val="both"/>
        <w:rPr>
          <w:sz w:val="28"/>
          <w:szCs w:val="28"/>
          <w:lang w:val="uk-UA"/>
        </w:rPr>
      </w:pPr>
    </w:p>
    <w:p w14:paraId="484ACA5C" w14:textId="77777777" w:rsidR="00443C6F" w:rsidRDefault="00443C6F" w:rsidP="00443C6F">
      <w:pPr>
        <w:ind w:firstLine="426"/>
        <w:jc w:val="both"/>
        <w:rPr>
          <w:sz w:val="28"/>
          <w:szCs w:val="28"/>
          <w:lang w:val="uk-UA"/>
        </w:rPr>
      </w:pPr>
    </w:p>
    <w:p w14:paraId="784203D6" w14:textId="77777777" w:rsidR="00443C6F" w:rsidRDefault="00443C6F" w:rsidP="00443C6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C032F3">
        <w:rPr>
          <w:sz w:val="28"/>
          <w:szCs w:val="28"/>
          <w:lang w:val="uk-UA"/>
        </w:rPr>
        <w:t xml:space="preserve">З метою </w:t>
      </w:r>
      <w:r w:rsidRPr="00FD729F">
        <w:rPr>
          <w:sz w:val="28"/>
          <w:szCs w:val="28"/>
          <w:lang w:val="uk-UA"/>
        </w:rPr>
        <w:t>врегулювання окремих питань щодо соціальн</w:t>
      </w:r>
      <w:r>
        <w:rPr>
          <w:sz w:val="28"/>
          <w:szCs w:val="28"/>
          <w:lang w:val="uk-UA"/>
        </w:rPr>
        <w:t>ого</w:t>
      </w:r>
      <w:r w:rsidRPr="00FD729F">
        <w:rPr>
          <w:sz w:val="28"/>
          <w:szCs w:val="28"/>
          <w:lang w:val="uk-UA"/>
        </w:rPr>
        <w:t xml:space="preserve"> захист</w:t>
      </w:r>
      <w:r>
        <w:rPr>
          <w:sz w:val="28"/>
          <w:szCs w:val="28"/>
          <w:lang w:val="uk-UA"/>
        </w:rPr>
        <w:t>у</w:t>
      </w:r>
      <w:r w:rsidRPr="00FD729F">
        <w:rPr>
          <w:sz w:val="28"/>
          <w:szCs w:val="28"/>
          <w:lang w:val="uk-UA"/>
        </w:rPr>
        <w:t xml:space="preserve"> </w:t>
      </w:r>
      <w:r w:rsidRPr="008025ED">
        <w:rPr>
          <w:sz w:val="28"/>
          <w:szCs w:val="28"/>
          <w:lang w:val="uk-UA"/>
        </w:rPr>
        <w:t>жінок</w:t>
      </w:r>
      <w:r>
        <w:rPr>
          <w:sz w:val="28"/>
          <w:szCs w:val="28"/>
          <w:lang w:val="uk-UA"/>
        </w:rPr>
        <w:t xml:space="preserve"> та</w:t>
      </w:r>
      <w:r w:rsidRPr="008025ED">
        <w:rPr>
          <w:sz w:val="28"/>
          <w:szCs w:val="28"/>
          <w:lang w:val="uk-UA"/>
        </w:rPr>
        <w:t xml:space="preserve"> жінок з дітьми, які перебувають у складних життєвих обставинах</w:t>
      </w:r>
      <w:r>
        <w:rPr>
          <w:sz w:val="28"/>
          <w:szCs w:val="28"/>
          <w:lang w:val="uk-UA"/>
        </w:rPr>
        <w:t xml:space="preserve">, враховуючи лист громадської організації «Кризовий центр «Ми поруч» від 28.01.2025 р. №17/25 та </w:t>
      </w:r>
      <w:r w:rsidRPr="008025ED">
        <w:rPr>
          <w:sz w:val="28"/>
          <w:szCs w:val="28"/>
          <w:lang w:val="uk-UA"/>
        </w:rPr>
        <w:t xml:space="preserve">потребу в розширені переліку соціальних послуг для мешканців </w:t>
      </w:r>
      <w:r>
        <w:rPr>
          <w:sz w:val="28"/>
          <w:szCs w:val="28"/>
          <w:lang w:val="uk-UA"/>
        </w:rPr>
        <w:t>Вінницької міської територіальної громади</w:t>
      </w:r>
      <w:r w:rsidRPr="008025ED">
        <w:rPr>
          <w:sz w:val="28"/>
          <w:szCs w:val="28"/>
          <w:lang w:val="uk-UA"/>
        </w:rPr>
        <w:t>, зокрема, молоді з інвалідністю</w:t>
      </w:r>
      <w:r>
        <w:rPr>
          <w:sz w:val="28"/>
          <w:szCs w:val="28"/>
          <w:lang w:val="uk-UA"/>
        </w:rPr>
        <w:t xml:space="preserve">, </w:t>
      </w:r>
      <w:r w:rsidRPr="00C032F3">
        <w:rPr>
          <w:rFonts w:eastAsia="Calibri"/>
          <w:sz w:val="28"/>
          <w:szCs w:val="28"/>
          <w:lang w:val="uk-UA"/>
        </w:rPr>
        <w:t>керуючись пунктом 22 частини 1 статті 26, частиною 1 статті 59 Закону України «Про місцеве самоврядування в Україні», міська рада</w:t>
      </w:r>
    </w:p>
    <w:p w14:paraId="179A0F79" w14:textId="77777777" w:rsidR="00443C6F" w:rsidRPr="00C032F3" w:rsidRDefault="00443C6F" w:rsidP="00443C6F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0C5049A3" w14:textId="77777777" w:rsidR="00443C6F" w:rsidRDefault="00443C6F" w:rsidP="00443C6F">
      <w:pPr>
        <w:tabs>
          <w:tab w:val="left" w:pos="4068"/>
        </w:tabs>
        <w:jc w:val="center"/>
        <w:rPr>
          <w:b/>
          <w:sz w:val="28"/>
          <w:szCs w:val="28"/>
          <w:lang w:val="uk-UA"/>
        </w:rPr>
      </w:pPr>
      <w:r w:rsidRPr="00B529CB">
        <w:rPr>
          <w:b/>
          <w:sz w:val="28"/>
          <w:szCs w:val="28"/>
          <w:lang w:val="uk-UA"/>
        </w:rPr>
        <w:t>ВИРІШИЛА:</w:t>
      </w:r>
    </w:p>
    <w:p w14:paraId="7F2599EC" w14:textId="77777777" w:rsidR="00443C6F" w:rsidRPr="00B529CB" w:rsidRDefault="00443C6F" w:rsidP="00443C6F">
      <w:pPr>
        <w:tabs>
          <w:tab w:val="left" w:pos="4068"/>
        </w:tabs>
        <w:ind w:firstLine="426"/>
        <w:jc w:val="center"/>
        <w:rPr>
          <w:b/>
          <w:sz w:val="28"/>
          <w:szCs w:val="28"/>
          <w:lang w:val="uk-UA"/>
        </w:rPr>
      </w:pPr>
    </w:p>
    <w:p w14:paraId="608EFD46" w14:textId="77777777" w:rsidR="00443C6F" w:rsidRPr="00C0414D" w:rsidRDefault="00443C6F" w:rsidP="00443C6F">
      <w:pPr>
        <w:numPr>
          <w:ilvl w:val="0"/>
          <w:numId w:val="29"/>
        </w:numPr>
        <w:tabs>
          <w:tab w:val="left" w:pos="426"/>
        </w:tabs>
        <w:ind w:left="0" w:firstLine="567"/>
        <w:jc w:val="both"/>
        <w:rPr>
          <w:rFonts w:eastAsia="Calibri"/>
          <w:sz w:val="28"/>
          <w:szCs w:val="28"/>
          <w:lang w:val="uk-UA"/>
        </w:rPr>
      </w:pPr>
      <w:r w:rsidRPr="00B529CB">
        <w:rPr>
          <w:rFonts w:eastAsia="Calibri"/>
          <w:sz w:val="28"/>
          <w:szCs w:val="28"/>
          <w:lang w:val="uk-UA"/>
        </w:rPr>
        <w:t xml:space="preserve">Внести зміни до </w:t>
      </w:r>
      <w:r w:rsidRPr="00B529CB">
        <w:rPr>
          <w:sz w:val="28"/>
          <w:szCs w:val="28"/>
          <w:lang w:val="uk-UA"/>
        </w:rPr>
        <w:t>Комплексної програми «Основні напрямки соціальної політики Вінницької міської територіальної громади на 2022-2026 роки», яка затверджена рішенням міської ради від 24.</w:t>
      </w:r>
      <w:r w:rsidRPr="00C0414D">
        <w:rPr>
          <w:sz w:val="28"/>
          <w:szCs w:val="28"/>
          <w:lang w:val="uk-UA"/>
        </w:rPr>
        <w:t xml:space="preserve">12.2021 року №715, зі змінами, а саме: </w:t>
      </w:r>
    </w:p>
    <w:p w14:paraId="68976116" w14:textId="77777777" w:rsidR="00443C6F" w:rsidRPr="00C0414D" w:rsidRDefault="00443C6F" w:rsidP="00443C6F">
      <w:pPr>
        <w:pStyle w:val="a6"/>
        <w:ind w:left="0" w:firstLine="567"/>
        <w:jc w:val="both"/>
        <w:rPr>
          <w:szCs w:val="28"/>
        </w:rPr>
      </w:pPr>
      <w:r w:rsidRPr="00C0414D">
        <w:rPr>
          <w:szCs w:val="28"/>
        </w:rPr>
        <w:t>1.1. в розділі 1 «ПАСПОРТ ЦІЛЬОВОЇ ПРОГРАМИ Комплексна програма «Основні напрямки соціальної політики Вінницької міської територіальної громади на 2022-2026 роки» в пункті 10 «Загальний обсяг фінансування, необхідного для реалізації програми, всього, грн» цифри «1 637 582 170,00» замінити цифрами «1 637 982 196,00»;</w:t>
      </w:r>
    </w:p>
    <w:p w14:paraId="12747019" w14:textId="77777777" w:rsidR="00443C6F" w:rsidRDefault="00443C6F" w:rsidP="00443C6F">
      <w:pPr>
        <w:tabs>
          <w:tab w:val="left" w:pos="851"/>
        </w:tabs>
        <w:ind w:firstLine="567"/>
        <w:jc w:val="both"/>
        <w:rPr>
          <w:position w:val="2"/>
          <w:sz w:val="28"/>
          <w:szCs w:val="28"/>
          <w:lang w:val="uk-UA"/>
        </w:rPr>
      </w:pPr>
      <w:r w:rsidRPr="00C0414D">
        <w:rPr>
          <w:position w:val="2"/>
          <w:sz w:val="28"/>
          <w:szCs w:val="28"/>
          <w:lang w:val="uk-UA"/>
        </w:rPr>
        <w:t>1.2. в розділі 7 «Напрями діяльності і заходи Комплексної програми «Основні напрямки соціальної політики Вінницької міської територіальної громади на 2022-2026 роки»:</w:t>
      </w:r>
      <w:r>
        <w:rPr>
          <w:position w:val="2"/>
          <w:sz w:val="28"/>
          <w:szCs w:val="28"/>
          <w:lang w:val="uk-UA"/>
        </w:rPr>
        <w:t xml:space="preserve"> </w:t>
      </w:r>
    </w:p>
    <w:p w14:paraId="17FD202A" w14:textId="77777777" w:rsidR="00443C6F" w:rsidRDefault="00443C6F" w:rsidP="00443C6F">
      <w:pPr>
        <w:pStyle w:val="a6"/>
        <w:numPr>
          <w:ilvl w:val="2"/>
          <w:numId w:val="29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6306E3">
        <w:rPr>
          <w:szCs w:val="28"/>
        </w:rPr>
        <w:t>стрічку 7.2 «Підтримка діяльності громадських організацій, яка має соціальне спрямування», підпункт 7.4.3.3 та стрічку «ВСЬОГО ПО РОЗДІЛАМ ПРОГРАМИ:» викласти в новій редакції згідно з додатком до даного рішення.</w:t>
      </w:r>
    </w:p>
    <w:p w14:paraId="64C79DC2" w14:textId="77777777" w:rsidR="00443C6F" w:rsidRDefault="00443C6F" w:rsidP="00443C6F">
      <w:pPr>
        <w:pStyle w:val="a6"/>
        <w:numPr>
          <w:ilvl w:val="2"/>
          <w:numId w:val="29"/>
        </w:numPr>
        <w:ind w:left="0" w:firstLine="567"/>
        <w:jc w:val="both"/>
        <w:rPr>
          <w:szCs w:val="28"/>
        </w:rPr>
      </w:pPr>
      <w:r w:rsidRPr="006306E3">
        <w:rPr>
          <w:szCs w:val="28"/>
        </w:rPr>
        <w:t>доповнити пунктом 7.2.8 в редакції згід</w:t>
      </w:r>
      <w:r>
        <w:rPr>
          <w:szCs w:val="28"/>
        </w:rPr>
        <w:t xml:space="preserve">но з додатком до даного рішення. </w:t>
      </w:r>
    </w:p>
    <w:p w14:paraId="58FC05A6" w14:textId="77777777" w:rsidR="00443C6F" w:rsidRDefault="00443C6F" w:rsidP="00443C6F">
      <w:pPr>
        <w:pStyle w:val="a6"/>
        <w:ind w:left="567"/>
        <w:jc w:val="both"/>
        <w:rPr>
          <w:szCs w:val="28"/>
        </w:rPr>
      </w:pPr>
    </w:p>
    <w:p w14:paraId="577199E7" w14:textId="77777777" w:rsidR="00443C6F" w:rsidRDefault="00443C6F" w:rsidP="00443C6F">
      <w:pPr>
        <w:pStyle w:val="a6"/>
        <w:ind w:left="567"/>
        <w:jc w:val="both"/>
        <w:rPr>
          <w:szCs w:val="28"/>
        </w:rPr>
      </w:pPr>
    </w:p>
    <w:p w14:paraId="3C2A22A3" w14:textId="77777777" w:rsidR="00443C6F" w:rsidRDefault="00443C6F" w:rsidP="00443C6F">
      <w:pPr>
        <w:numPr>
          <w:ilvl w:val="0"/>
          <w:numId w:val="29"/>
        </w:numPr>
        <w:tabs>
          <w:tab w:val="left" w:pos="426"/>
        </w:tabs>
        <w:spacing w:after="120"/>
        <w:ind w:left="0" w:firstLine="567"/>
        <w:jc w:val="both"/>
        <w:rPr>
          <w:rFonts w:eastAsia="Calibri"/>
          <w:sz w:val="28"/>
          <w:szCs w:val="28"/>
          <w:lang w:val="uk-UA"/>
        </w:rPr>
      </w:pPr>
      <w:r w:rsidRPr="00C032F3">
        <w:rPr>
          <w:rFonts w:eastAsia="Calibri"/>
          <w:sz w:val="28"/>
          <w:szCs w:val="28"/>
          <w:lang w:val="uk-UA"/>
        </w:rPr>
        <w:lastRenderedPageBreak/>
        <w:t xml:space="preserve">Контроль за виконанням даного рішення покласти на постійні комісії міської ради з питань охорони здоров’я та соціального захисту населення (В.Мацера) та з питань планування, фінансів, бюджету та соціально-економічного розвитку (С.Ярова). </w:t>
      </w:r>
    </w:p>
    <w:p w14:paraId="377F9A63" w14:textId="77777777" w:rsidR="00443C6F" w:rsidRPr="007648F7" w:rsidRDefault="00443C6F" w:rsidP="00443C6F">
      <w:pPr>
        <w:rPr>
          <w:rFonts w:eastAsia="Calibri"/>
          <w:sz w:val="28"/>
          <w:szCs w:val="28"/>
          <w:lang w:val="uk-UA"/>
        </w:rPr>
      </w:pPr>
    </w:p>
    <w:p w14:paraId="35529345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3BE88699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62806ED3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74288D49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52C1144B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543454F1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76AB7744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2B0B641D" w14:textId="77777777" w:rsidR="00443C6F" w:rsidRPr="007648F7" w:rsidRDefault="00443C6F" w:rsidP="00443C6F">
      <w:pPr>
        <w:rPr>
          <w:rFonts w:eastAsia="Calibri"/>
          <w:b/>
          <w:sz w:val="28"/>
          <w:szCs w:val="28"/>
          <w:lang w:val="uk-UA"/>
        </w:rPr>
      </w:pPr>
      <w:r w:rsidRPr="007648F7">
        <w:rPr>
          <w:rFonts w:eastAsia="Calibri"/>
          <w:b/>
          <w:sz w:val="28"/>
          <w:szCs w:val="28"/>
          <w:lang w:val="uk-UA"/>
        </w:rPr>
        <w:t>Міський голова</w:t>
      </w:r>
      <w:r w:rsidRPr="007648F7">
        <w:rPr>
          <w:rFonts w:eastAsia="Calibri"/>
          <w:b/>
          <w:sz w:val="28"/>
          <w:szCs w:val="28"/>
          <w:lang w:val="uk-UA"/>
        </w:rPr>
        <w:tab/>
      </w:r>
      <w:r w:rsidRPr="007648F7">
        <w:rPr>
          <w:rFonts w:eastAsia="Calibri"/>
          <w:b/>
          <w:sz w:val="28"/>
          <w:szCs w:val="28"/>
          <w:lang w:val="uk-UA"/>
        </w:rPr>
        <w:tab/>
      </w:r>
      <w:r w:rsidRPr="007648F7">
        <w:rPr>
          <w:rFonts w:eastAsia="Calibri"/>
          <w:b/>
          <w:sz w:val="28"/>
          <w:szCs w:val="28"/>
          <w:lang w:val="uk-UA"/>
        </w:rPr>
        <w:tab/>
      </w:r>
      <w:r w:rsidRPr="007648F7">
        <w:rPr>
          <w:rFonts w:eastAsia="Calibri"/>
          <w:b/>
          <w:sz w:val="28"/>
          <w:szCs w:val="28"/>
          <w:lang w:val="uk-UA"/>
        </w:rPr>
        <w:tab/>
      </w:r>
      <w:r w:rsidRPr="007648F7">
        <w:rPr>
          <w:rFonts w:eastAsia="Calibri"/>
          <w:b/>
          <w:sz w:val="28"/>
          <w:szCs w:val="28"/>
          <w:lang w:val="uk-UA"/>
        </w:rPr>
        <w:tab/>
        <w:t xml:space="preserve">                              Сергій МОРГУНОВ</w:t>
      </w:r>
    </w:p>
    <w:p w14:paraId="6F0C827A" w14:textId="77777777" w:rsidR="00443C6F" w:rsidRPr="007648F7" w:rsidRDefault="00443C6F" w:rsidP="00443C6F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p w14:paraId="4DF66945" w14:textId="77777777" w:rsidR="00443C6F" w:rsidRPr="007648F7" w:rsidRDefault="00443C6F" w:rsidP="00443C6F">
      <w:pPr>
        <w:rPr>
          <w:rFonts w:eastAsia="Calibri"/>
          <w:sz w:val="28"/>
          <w:szCs w:val="28"/>
          <w:lang w:val="uk-UA"/>
        </w:rPr>
      </w:pPr>
    </w:p>
    <w:p w14:paraId="01316C17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600C50AC" w14:textId="77777777" w:rsidR="00443C6F" w:rsidRPr="007648F7" w:rsidRDefault="00443C6F" w:rsidP="00443C6F">
      <w:pPr>
        <w:rPr>
          <w:rFonts w:eastAsia="Calibri"/>
          <w:sz w:val="28"/>
          <w:szCs w:val="28"/>
          <w:lang w:val="uk-UA"/>
        </w:rPr>
      </w:pPr>
    </w:p>
    <w:p w14:paraId="537FB7AB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65B5F09D" w14:textId="77777777" w:rsidR="00443C6F" w:rsidRDefault="00443C6F" w:rsidP="00443C6F">
      <w:pPr>
        <w:rPr>
          <w:rFonts w:eastAsia="Calibri"/>
          <w:sz w:val="28"/>
          <w:szCs w:val="28"/>
          <w:lang w:val="uk-UA"/>
        </w:rPr>
      </w:pPr>
    </w:p>
    <w:p w14:paraId="0FDC9A8B" w14:textId="77777777" w:rsidR="00443C6F" w:rsidRPr="007648F7" w:rsidRDefault="00443C6F" w:rsidP="00443C6F">
      <w:pPr>
        <w:rPr>
          <w:rFonts w:eastAsia="Calibri"/>
          <w:sz w:val="28"/>
          <w:szCs w:val="28"/>
          <w:lang w:val="uk-UA"/>
        </w:rPr>
        <w:sectPr w:rsidR="00443C6F" w:rsidRPr="007648F7" w:rsidSect="00443C6F">
          <w:type w:val="continuous"/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1D21825E" w14:textId="77777777" w:rsidR="00443C6F" w:rsidRPr="00C032F3" w:rsidRDefault="00443C6F" w:rsidP="00443C6F">
      <w:pPr>
        <w:tabs>
          <w:tab w:val="left" w:pos="5892"/>
        </w:tabs>
        <w:rPr>
          <w:sz w:val="28"/>
          <w:szCs w:val="28"/>
          <w:lang w:val="uk-UA"/>
        </w:rPr>
      </w:pPr>
      <w:r w:rsidRPr="00C032F3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Додаток</w:t>
      </w:r>
    </w:p>
    <w:p w14:paraId="299308A5" w14:textId="77777777" w:rsidR="00443C6F" w:rsidRPr="00C032F3" w:rsidRDefault="00443C6F" w:rsidP="00443C6F">
      <w:pPr>
        <w:rPr>
          <w:sz w:val="28"/>
          <w:szCs w:val="28"/>
          <w:lang w:val="uk-UA"/>
        </w:rPr>
      </w:pPr>
      <w:r w:rsidRPr="00C032F3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до рішення міської ради</w:t>
      </w:r>
    </w:p>
    <w:p w14:paraId="08BF7A23" w14:textId="77777777" w:rsidR="00443C6F" w:rsidRPr="00C032F3" w:rsidRDefault="00443C6F" w:rsidP="00443C6F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AC3055">
        <w:rPr>
          <w:sz w:val="28"/>
          <w:szCs w:val="28"/>
          <w:lang w:val="uk-UA"/>
        </w:rPr>
        <w:t xml:space="preserve"> 21.02.2025 №</w:t>
      </w:r>
      <w:r w:rsidR="005C7A46">
        <w:rPr>
          <w:sz w:val="28"/>
          <w:szCs w:val="28"/>
          <w:lang w:val="uk-UA"/>
        </w:rPr>
        <w:t xml:space="preserve"> 2746</w:t>
      </w:r>
    </w:p>
    <w:p w14:paraId="34BD3C2D" w14:textId="77777777" w:rsidR="00443C6F" w:rsidRPr="00C032F3" w:rsidRDefault="00443C6F" w:rsidP="00443C6F">
      <w:pPr>
        <w:ind w:left="10915"/>
        <w:rPr>
          <w:sz w:val="28"/>
          <w:szCs w:val="28"/>
          <w:lang w:val="uk-UA"/>
        </w:rPr>
      </w:pPr>
    </w:p>
    <w:p w14:paraId="5ABA4B4F" w14:textId="77777777" w:rsidR="00443C6F" w:rsidRPr="00C032F3" w:rsidRDefault="00443C6F" w:rsidP="00443C6F">
      <w:pPr>
        <w:jc w:val="center"/>
        <w:rPr>
          <w:b/>
          <w:sz w:val="28"/>
          <w:szCs w:val="28"/>
          <w:lang w:val="uk-UA"/>
        </w:rPr>
      </w:pPr>
      <w:r w:rsidRPr="00C032F3">
        <w:rPr>
          <w:b/>
          <w:sz w:val="28"/>
          <w:szCs w:val="28"/>
          <w:lang w:val="uk-UA"/>
        </w:rPr>
        <w:t>7. Напрями діяльності і заходи Комплексної програми «Основні напрямки соціальної політики</w:t>
      </w:r>
    </w:p>
    <w:p w14:paraId="37E8020C" w14:textId="77777777" w:rsidR="00443C6F" w:rsidRPr="00C032F3" w:rsidRDefault="00443C6F" w:rsidP="00443C6F">
      <w:pPr>
        <w:jc w:val="center"/>
        <w:rPr>
          <w:b/>
          <w:bCs/>
          <w:sz w:val="28"/>
          <w:szCs w:val="28"/>
          <w:lang w:val="uk-UA"/>
        </w:rPr>
      </w:pPr>
      <w:r w:rsidRPr="00C032F3">
        <w:rPr>
          <w:b/>
          <w:sz w:val="28"/>
          <w:szCs w:val="28"/>
          <w:lang w:val="uk-UA"/>
        </w:rPr>
        <w:t>Вінницької міської територіальної громади на 2022-2026 роки»</w:t>
      </w:r>
    </w:p>
    <w:p w14:paraId="5AA352DC" w14:textId="77777777" w:rsidR="00443C6F" w:rsidRPr="00C032F3" w:rsidRDefault="00443C6F" w:rsidP="00443C6F">
      <w:pPr>
        <w:jc w:val="center"/>
        <w:rPr>
          <w:b/>
          <w:sz w:val="28"/>
          <w:szCs w:val="28"/>
          <w:lang w:val="uk-UA"/>
        </w:rPr>
      </w:pPr>
    </w:p>
    <w:tbl>
      <w:tblPr>
        <w:tblW w:w="160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996"/>
        <w:gridCol w:w="1554"/>
        <w:gridCol w:w="991"/>
        <w:gridCol w:w="1276"/>
        <w:gridCol w:w="1139"/>
        <w:gridCol w:w="1134"/>
        <w:gridCol w:w="1132"/>
        <w:gridCol w:w="1134"/>
        <w:gridCol w:w="1134"/>
        <w:gridCol w:w="1557"/>
      </w:tblGrid>
      <w:tr w:rsidR="00443C6F" w:rsidRPr="006B6E89" w14:paraId="269F4940" w14:textId="77777777" w:rsidTr="00D86832">
        <w:trPr>
          <w:trHeight w:val="860"/>
          <w:tblHeader/>
        </w:trPr>
        <w:tc>
          <w:tcPr>
            <w:tcW w:w="851" w:type="dxa"/>
            <w:vMerge w:val="restart"/>
            <w:shd w:val="clear" w:color="auto" w:fill="F2F2F2"/>
            <w:vAlign w:val="center"/>
          </w:tcPr>
          <w:p w14:paraId="46AEAD38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119" w:type="dxa"/>
            <w:vMerge w:val="restart"/>
            <w:shd w:val="clear" w:color="auto" w:fill="F2F2F2"/>
            <w:vAlign w:val="center"/>
          </w:tcPr>
          <w:p w14:paraId="36381B61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Назва напряму діяльності (пріоритетні завдання)/</w:t>
            </w:r>
          </w:p>
          <w:p w14:paraId="217F3082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996" w:type="dxa"/>
            <w:vMerge w:val="restart"/>
            <w:shd w:val="clear" w:color="auto" w:fill="F2F2F2"/>
            <w:vAlign w:val="center"/>
          </w:tcPr>
          <w:p w14:paraId="27749DA8" w14:textId="77777777" w:rsidR="00443C6F" w:rsidRPr="006B6E89" w:rsidRDefault="00443C6F" w:rsidP="00D86832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Термін вико-нання заходу</w:t>
            </w:r>
          </w:p>
        </w:tc>
        <w:tc>
          <w:tcPr>
            <w:tcW w:w="1554" w:type="dxa"/>
            <w:vMerge w:val="restart"/>
            <w:shd w:val="clear" w:color="auto" w:fill="F2F2F2"/>
            <w:vAlign w:val="center"/>
          </w:tcPr>
          <w:p w14:paraId="3FD0F2E0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991" w:type="dxa"/>
            <w:vMerge w:val="restart"/>
            <w:shd w:val="clear" w:color="auto" w:fill="F2F2F2"/>
            <w:vAlign w:val="center"/>
          </w:tcPr>
          <w:p w14:paraId="4E0241BB" w14:textId="77777777" w:rsidR="00443C6F" w:rsidRPr="006B6E89" w:rsidRDefault="00443C6F" w:rsidP="00D86832">
            <w:pPr>
              <w:ind w:left="-10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Джерела фінансу-вання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47A09247" w14:textId="77777777" w:rsidR="00443C6F" w:rsidRPr="006B6E89" w:rsidRDefault="00443C6F" w:rsidP="00D86832">
            <w:pPr>
              <w:ind w:left="-143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Всього,</w:t>
            </w:r>
          </w:p>
          <w:p w14:paraId="7618847B" w14:textId="77777777" w:rsidR="00443C6F" w:rsidRPr="006B6E89" w:rsidRDefault="00443C6F" w:rsidP="00D86832">
            <w:pPr>
              <w:ind w:left="-143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5673" w:type="dxa"/>
            <w:gridSpan w:val="5"/>
            <w:shd w:val="clear" w:color="auto" w:fill="F2F2F2"/>
            <w:vAlign w:val="center"/>
          </w:tcPr>
          <w:p w14:paraId="259F68F5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Орієнтовні обсяги фінансування</w:t>
            </w:r>
          </w:p>
        </w:tc>
        <w:tc>
          <w:tcPr>
            <w:tcW w:w="1557" w:type="dxa"/>
            <w:vMerge w:val="restart"/>
            <w:shd w:val="clear" w:color="auto" w:fill="F2F2F2"/>
            <w:vAlign w:val="center"/>
          </w:tcPr>
          <w:p w14:paraId="6F8A45A9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443C6F" w:rsidRPr="006B6E89" w14:paraId="14578D75" w14:textId="77777777" w:rsidTr="00D86832">
        <w:trPr>
          <w:trHeight w:val="269"/>
          <w:tblHeader/>
        </w:trPr>
        <w:tc>
          <w:tcPr>
            <w:tcW w:w="851" w:type="dxa"/>
            <w:vMerge/>
            <w:shd w:val="clear" w:color="auto" w:fill="F2F2F2"/>
            <w:vAlign w:val="center"/>
          </w:tcPr>
          <w:p w14:paraId="47C9E29C" w14:textId="77777777" w:rsidR="00443C6F" w:rsidRPr="006B6E89" w:rsidRDefault="00443C6F" w:rsidP="00D86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F2F2F2"/>
            <w:vAlign w:val="center"/>
          </w:tcPr>
          <w:p w14:paraId="270743A7" w14:textId="77777777" w:rsidR="00443C6F" w:rsidRPr="006B6E89" w:rsidRDefault="00443C6F" w:rsidP="00D86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vMerge/>
            <w:shd w:val="clear" w:color="auto" w:fill="F2F2F2"/>
            <w:vAlign w:val="center"/>
          </w:tcPr>
          <w:p w14:paraId="5CBB345C" w14:textId="77777777" w:rsidR="00443C6F" w:rsidRPr="006B6E89" w:rsidRDefault="00443C6F" w:rsidP="00D86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F2F2F2"/>
            <w:vAlign w:val="center"/>
          </w:tcPr>
          <w:p w14:paraId="14D48D55" w14:textId="77777777" w:rsidR="00443C6F" w:rsidRPr="006B6E89" w:rsidRDefault="00443C6F" w:rsidP="00D86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shd w:val="clear" w:color="auto" w:fill="F2F2F2"/>
            <w:vAlign w:val="center"/>
          </w:tcPr>
          <w:p w14:paraId="393EBC89" w14:textId="77777777" w:rsidR="00443C6F" w:rsidRPr="006B6E89" w:rsidRDefault="00443C6F" w:rsidP="00D86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6D3B8A0" w14:textId="77777777" w:rsidR="00443C6F" w:rsidRPr="006B6E89" w:rsidRDefault="00443C6F" w:rsidP="00D86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3" w:type="dxa"/>
            <w:gridSpan w:val="5"/>
            <w:shd w:val="clear" w:color="auto" w:fill="F2F2F2"/>
            <w:vAlign w:val="center"/>
          </w:tcPr>
          <w:p w14:paraId="735E9854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за роками виконання, тис. грн</w:t>
            </w:r>
          </w:p>
        </w:tc>
        <w:tc>
          <w:tcPr>
            <w:tcW w:w="1557" w:type="dxa"/>
            <w:vMerge/>
            <w:shd w:val="clear" w:color="auto" w:fill="F2F2F2"/>
            <w:vAlign w:val="center"/>
          </w:tcPr>
          <w:p w14:paraId="0F06D64A" w14:textId="77777777" w:rsidR="00443C6F" w:rsidRPr="006B6E89" w:rsidRDefault="00443C6F" w:rsidP="00D86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uk-UA"/>
              </w:rPr>
            </w:pPr>
          </w:p>
        </w:tc>
      </w:tr>
      <w:tr w:rsidR="00443C6F" w:rsidRPr="006B6E89" w14:paraId="5F6DEE05" w14:textId="77777777" w:rsidTr="00D86832">
        <w:trPr>
          <w:trHeight w:val="254"/>
          <w:tblHeader/>
        </w:trPr>
        <w:tc>
          <w:tcPr>
            <w:tcW w:w="851" w:type="dxa"/>
            <w:vMerge/>
            <w:shd w:val="clear" w:color="auto" w:fill="F2F2F2"/>
            <w:vAlign w:val="center"/>
          </w:tcPr>
          <w:p w14:paraId="7DDA7A4C" w14:textId="77777777" w:rsidR="00443C6F" w:rsidRPr="006B6E89" w:rsidRDefault="00443C6F" w:rsidP="00D86832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F2F2F2"/>
            <w:vAlign w:val="center"/>
          </w:tcPr>
          <w:p w14:paraId="4192A9AC" w14:textId="77777777" w:rsidR="00443C6F" w:rsidRPr="006B6E89" w:rsidRDefault="00443C6F" w:rsidP="00D86832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96" w:type="dxa"/>
            <w:vMerge/>
            <w:shd w:val="clear" w:color="auto" w:fill="F2F2F2"/>
            <w:vAlign w:val="center"/>
          </w:tcPr>
          <w:p w14:paraId="32841343" w14:textId="77777777" w:rsidR="00443C6F" w:rsidRPr="006B6E89" w:rsidRDefault="00443C6F" w:rsidP="00D86832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shd w:val="clear" w:color="auto" w:fill="F2F2F2"/>
            <w:vAlign w:val="center"/>
          </w:tcPr>
          <w:p w14:paraId="0FE3BAC6" w14:textId="77777777" w:rsidR="00443C6F" w:rsidRPr="006B6E89" w:rsidRDefault="00443C6F" w:rsidP="00D86832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91" w:type="dxa"/>
            <w:vMerge/>
            <w:shd w:val="clear" w:color="auto" w:fill="F2F2F2"/>
            <w:vAlign w:val="center"/>
          </w:tcPr>
          <w:p w14:paraId="2E80F1B5" w14:textId="77777777" w:rsidR="00443C6F" w:rsidRPr="006B6E89" w:rsidRDefault="00443C6F" w:rsidP="00D86832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23C573F0" w14:textId="77777777" w:rsidR="00443C6F" w:rsidRPr="006B6E89" w:rsidRDefault="00443C6F" w:rsidP="00D86832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shd w:val="clear" w:color="auto" w:fill="F2F2F2"/>
            <w:vAlign w:val="center"/>
          </w:tcPr>
          <w:p w14:paraId="68FD8717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2022-й рік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1347371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2023-й рік</w:t>
            </w:r>
          </w:p>
        </w:tc>
        <w:tc>
          <w:tcPr>
            <w:tcW w:w="1132" w:type="dxa"/>
            <w:shd w:val="clear" w:color="auto" w:fill="F2F2F2"/>
            <w:vAlign w:val="center"/>
          </w:tcPr>
          <w:p w14:paraId="343D9A15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2024-й рік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A4CDDEA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2025-й рік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1EA1C05" w14:textId="77777777" w:rsidR="00443C6F" w:rsidRPr="006B6E89" w:rsidRDefault="00443C6F" w:rsidP="00D868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6E89">
              <w:rPr>
                <w:b/>
                <w:sz w:val="20"/>
                <w:szCs w:val="20"/>
                <w:lang w:val="uk-UA"/>
              </w:rPr>
              <w:t>2026-й рік</w:t>
            </w:r>
          </w:p>
        </w:tc>
        <w:tc>
          <w:tcPr>
            <w:tcW w:w="1557" w:type="dxa"/>
            <w:vMerge/>
            <w:shd w:val="clear" w:color="auto" w:fill="F2F2F2"/>
            <w:vAlign w:val="center"/>
          </w:tcPr>
          <w:p w14:paraId="7D41C6A0" w14:textId="77777777" w:rsidR="00443C6F" w:rsidRPr="006B6E89" w:rsidRDefault="00443C6F" w:rsidP="00D86832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443C6F" w:rsidRPr="006B6E89" w14:paraId="1BDCBD60" w14:textId="77777777" w:rsidTr="00D86832">
        <w:trPr>
          <w:trHeight w:val="254"/>
          <w:tblHeader/>
        </w:trPr>
        <w:tc>
          <w:tcPr>
            <w:tcW w:w="851" w:type="dxa"/>
            <w:shd w:val="clear" w:color="auto" w:fill="F2F2F2"/>
            <w:vAlign w:val="center"/>
          </w:tcPr>
          <w:p w14:paraId="17512670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1F3C4A64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F2F2F2"/>
            <w:vAlign w:val="center"/>
          </w:tcPr>
          <w:p w14:paraId="66FE9E8A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3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51150786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4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2ECE6F08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0864718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6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7A623E9B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608A6D0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8</w:t>
            </w:r>
          </w:p>
        </w:tc>
        <w:tc>
          <w:tcPr>
            <w:tcW w:w="1132" w:type="dxa"/>
            <w:shd w:val="clear" w:color="auto" w:fill="F2F2F2"/>
            <w:vAlign w:val="center"/>
          </w:tcPr>
          <w:p w14:paraId="34F43F9F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9398A3C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F78E09C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11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6B4D9F14" w14:textId="77777777" w:rsidR="00443C6F" w:rsidRPr="006B6E89" w:rsidRDefault="00443C6F" w:rsidP="00D86832">
            <w:pPr>
              <w:jc w:val="center"/>
              <w:rPr>
                <w:sz w:val="18"/>
                <w:szCs w:val="20"/>
                <w:lang w:val="uk-UA"/>
              </w:rPr>
            </w:pPr>
            <w:r w:rsidRPr="006B6E89">
              <w:rPr>
                <w:sz w:val="18"/>
                <w:szCs w:val="20"/>
                <w:lang w:val="uk-UA"/>
              </w:rPr>
              <w:t>12</w:t>
            </w:r>
          </w:p>
        </w:tc>
      </w:tr>
      <w:tr w:rsidR="00443C6F" w:rsidRPr="00464448" w14:paraId="3AF7D98B" w14:textId="77777777" w:rsidTr="00D86832">
        <w:trPr>
          <w:trHeight w:val="1298"/>
        </w:trPr>
        <w:tc>
          <w:tcPr>
            <w:tcW w:w="851" w:type="dxa"/>
          </w:tcPr>
          <w:p w14:paraId="7E59D022" w14:textId="77777777" w:rsidR="00443C6F" w:rsidRPr="0011599C" w:rsidRDefault="00443C6F" w:rsidP="00D86832">
            <w:pPr>
              <w:jc w:val="center"/>
              <w:rPr>
                <w:sz w:val="22"/>
                <w:szCs w:val="22"/>
                <w:lang w:val="uk-UA"/>
              </w:rPr>
            </w:pPr>
            <w:r w:rsidRPr="0011599C">
              <w:rPr>
                <w:b/>
                <w:sz w:val="22"/>
                <w:szCs w:val="22"/>
                <w:lang w:val="uk-UA"/>
              </w:rPr>
              <w:t>7.2.</w:t>
            </w:r>
          </w:p>
        </w:tc>
        <w:tc>
          <w:tcPr>
            <w:tcW w:w="3119" w:type="dxa"/>
          </w:tcPr>
          <w:p w14:paraId="56929466" w14:textId="77777777" w:rsidR="00443C6F" w:rsidRPr="0011599C" w:rsidRDefault="00443C6F" w:rsidP="00D86832">
            <w:pPr>
              <w:spacing w:after="120"/>
              <w:jc w:val="both"/>
              <w:rPr>
                <w:lang w:val="uk-UA"/>
              </w:rPr>
            </w:pPr>
            <w:r w:rsidRPr="0011599C">
              <w:rPr>
                <w:b/>
                <w:lang w:val="uk-UA"/>
              </w:rPr>
              <w:t>Підтримка діяльності громадських організацій, яка має соціальне спрямування</w:t>
            </w:r>
          </w:p>
        </w:tc>
        <w:tc>
          <w:tcPr>
            <w:tcW w:w="996" w:type="dxa"/>
          </w:tcPr>
          <w:p w14:paraId="5053E432" w14:textId="77777777" w:rsidR="00443C6F" w:rsidRPr="0011599C" w:rsidRDefault="00443C6F" w:rsidP="00D86832">
            <w:pPr>
              <w:jc w:val="center"/>
              <w:rPr>
                <w:lang w:val="uk-UA"/>
              </w:rPr>
            </w:pPr>
          </w:p>
        </w:tc>
        <w:tc>
          <w:tcPr>
            <w:tcW w:w="1554" w:type="dxa"/>
          </w:tcPr>
          <w:p w14:paraId="3D663585" w14:textId="77777777" w:rsidR="00443C6F" w:rsidRPr="0011599C" w:rsidRDefault="00443C6F" w:rsidP="00D86832">
            <w:pPr>
              <w:spacing w:after="120"/>
              <w:ind w:left="-114" w:right="-107"/>
              <w:jc w:val="center"/>
              <w:rPr>
                <w:lang w:val="uk-UA"/>
              </w:rPr>
            </w:pPr>
          </w:p>
        </w:tc>
        <w:tc>
          <w:tcPr>
            <w:tcW w:w="991" w:type="dxa"/>
          </w:tcPr>
          <w:p w14:paraId="1520039D" w14:textId="77777777" w:rsidR="00443C6F" w:rsidRPr="00C0414D" w:rsidRDefault="00443C6F" w:rsidP="00D8683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8375EC7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48 296,956</w:t>
            </w:r>
          </w:p>
        </w:tc>
        <w:tc>
          <w:tcPr>
            <w:tcW w:w="1139" w:type="dxa"/>
            <w:vAlign w:val="center"/>
          </w:tcPr>
          <w:p w14:paraId="4F3BA95F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7 049,295</w:t>
            </w:r>
          </w:p>
        </w:tc>
        <w:tc>
          <w:tcPr>
            <w:tcW w:w="1134" w:type="dxa"/>
            <w:vAlign w:val="center"/>
          </w:tcPr>
          <w:p w14:paraId="3EDD7A61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12 201,975</w:t>
            </w:r>
          </w:p>
        </w:tc>
        <w:tc>
          <w:tcPr>
            <w:tcW w:w="1132" w:type="dxa"/>
            <w:vAlign w:val="center"/>
          </w:tcPr>
          <w:p w14:paraId="51AC9F0C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9 951,030</w:t>
            </w:r>
          </w:p>
        </w:tc>
        <w:tc>
          <w:tcPr>
            <w:tcW w:w="1134" w:type="dxa"/>
            <w:vAlign w:val="center"/>
          </w:tcPr>
          <w:p w14:paraId="665E77F5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color w:val="FF0000"/>
                <w:sz w:val="21"/>
                <w:szCs w:val="21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9 529,558</w:t>
            </w:r>
          </w:p>
        </w:tc>
        <w:tc>
          <w:tcPr>
            <w:tcW w:w="1134" w:type="dxa"/>
            <w:vAlign w:val="center"/>
          </w:tcPr>
          <w:p w14:paraId="512CE1B9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color w:val="FF0000"/>
                <w:sz w:val="21"/>
                <w:szCs w:val="21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9 565,098</w:t>
            </w:r>
          </w:p>
        </w:tc>
        <w:tc>
          <w:tcPr>
            <w:tcW w:w="1557" w:type="dxa"/>
          </w:tcPr>
          <w:p w14:paraId="41DC4961" w14:textId="77777777" w:rsidR="00443C6F" w:rsidRPr="00464448" w:rsidRDefault="00443C6F" w:rsidP="00D86832">
            <w:pPr>
              <w:rPr>
                <w:lang w:val="uk-UA"/>
              </w:rPr>
            </w:pPr>
          </w:p>
        </w:tc>
      </w:tr>
      <w:tr w:rsidR="00443C6F" w:rsidRPr="005C7A46" w14:paraId="176663C1" w14:textId="77777777" w:rsidTr="00D86832">
        <w:trPr>
          <w:trHeight w:val="1516"/>
        </w:trPr>
        <w:tc>
          <w:tcPr>
            <w:tcW w:w="851" w:type="dxa"/>
            <w:shd w:val="clear" w:color="auto" w:fill="auto"/>
          </w:tcPr>
          <w:p w14:paraId="51617207" w14:textId="77777777" w:rsidR="00443C6F" w:rsidRPr="00FC6678" w:rsidRDefault="00443C6F" w:rsidP="00D86832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7.2.8</w:t>
            </w:r>
            <w:r w:rsidRPr="0011599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226049CA" w14:textId="77777777" w:rsidR="00443C6F" w:rsidRPr="00C0414D" w:rsidRDefault="00443C6F" w:rsidP="00D86832">
            <w:pPr>
              <w:jc w:val="both"/>
              <w:rPr>
                <w:color w:val="FF0000"/>
                <w:lang w:val="uk-UA"/>
              </w:rPr>
            </w:pPr>
            <w:r w:rsidRPr="00C0414D">
              <w:rPr>
                <w:lang w:val="uk-UA"/>
              </w:rPr>
              <w:t xml:space="preserve">Надавати фінансову підтримку громадським організаціям, які відповідно до статутної діяльності здійснюють на території Вінницької міської територіальної громади заходи, спрямовані на соціальний захист жінок та жінок з дітьми, які перебувають у складних життєвих обставинах </w:t>
            </w:r>
          </w:p>
        </w:tc>
        <w:tc>
          <w:tcPr>
            <w:tcW w:w="996" w:type="dxa"/>
            <w:shd w:val="clear" w:color="auto" w:fill="auto"/>
          </w:tcPr>
          <w:p w14:paraId="62FB9CA7" w14:textId="77777777" w:rsidR="00443C6F" w:rsidRPr="00C0414D" w:rsidRDefault="00A52693" w:rsidP="00A52693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2025 </w:t>
            </w:r>
            <w:r w:rsidR="00443C6F" w:rsidRPr="00C0414D">
              <w:rPr>
                <w:lang w:val="uk-UA"/>
              </w:rPr>
              <w:t>р</w:t>
            </w:r>
            <w:r>
              <w:rPr>
                <w:lang w:val="uk-UA"/>
              </w:rPr>
              <w:t>ік</w:t>
            </w:r>
          </w:p>
        </w:tc>
        <w:tc>
          <w:tcPr>
            <w:tcW w:w="1554" w:type="dxa"/>
            <w:shd w:val="clear" w:color="auto" w:fill="auto"/>
          </w:tcPr>
          <w:p w14:paraId="69B59D70" w14:textId="77777777" w:rsidR="00443C6F" w:rsidRPr="00C0414D" w:rsidRDefault="00443C6F" w:rsidP="00D86832">
            <w:pPr>
              <w:spacing w:after="120"/>
              <w:jc w:val="center"/>
              <w:rPr>
                <w:color w:val="FF0000"/>
                <w:lang w:val="uk-UA"/>
              </w:rPr>
            </w:pPr>
            <w:r w:rsidRPr="00C0414D">
              <w:rPr>
                <w:lang w:val="uk-UA"/>
              </w:rPr>
              <w:t>Департамент соціальної політики міської ради</w:t>
            </w:r>
          </w:p>
        </w:tc>
        <w:tc>
          <w:tcPr>
            <w:tcW w:w="991" w:type="dxa"/>
            <w:shd w:val="clear" w:color="auto" w:fill="auto"/>
          </w:tcPr>
          <w:p w14:paraId="7765CBAB" w14:textId="77777777" w:rsidR="00443C6F" w:rsidRPr="00C0414D" w:rsidRDefault="00443C6F" w:rsidP="00D86832">
            <w:pPr>
              <w:jc w:val="center"/>
              <w:rPr>
                <w:color w:val="FF0000"/>
                <w:lang w:val="uk-UA"/>
              </w:rPr>
            </w:pPr>
            <w:r w:rsidRPr="00C0414D">
              <w:rPr>
                <w:lang w:val="uk-UA"/>
              </w:rPr>
              <w:t>Кошти бюджету ВМТГ</w:t>
            </w:r>
          </w:p>
        </w:tc>
        <w:tc>
          <w:tcPr>
            <w:tcW w:w="1276" w:type="dxa"/>
            <w:shd w:val="clear" w:color="auto" w:fill="auto"/>
          </w:tcPr>
          <w:p w14:paraId="1743543D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400,026</w:t>
            </w:r>
          </w:p>
        </w:tc>
        <w:tc>
          <w:tcPr>
            <w:tcW w:w="1139" w:type="dxa"/>
            <w:shd w:val="clear" w:color="auto" w:fill="auto"/>
          </w:tcPr>
          <w:p w14:paraId="0D03580B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4555418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2" w:type="dxa"/>
            <w:shd w:val="clear" w:color="auto" w:fill="auto"/>
          </w:tcPr>
          <w:p w14:paraId="6887FC1A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3DF540D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  <w:r w:rsidRPr="00C0414D">
              <w:rPr>
                <w:b/>
                <w:sz w:val="22"/>
                <w:szCs w:val="22"/>
                <w:lang w:val="uk-UA"/>
              </w:rPr>
              <w:t>400,026</w:t>
            </w:r>
          </w:p>
        </w:tc>
        <w:tc>
          <w:tcPr>
            <w:tcW w:w="1134" w:type="dxa"/>
            <w:shd w:val="clear" w:color="auto" w:fill="auto"/>
          </w:tcPr>
          <w:p w14:paraId="69A8520F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557" w:type="dxa"/>
            <w:shd w:val="clear" w:color="auto" w:fill="auto"/>
          </w:tcPr>
          <w:p w14:paraId="7960F365" w14:textId="77777777" w:rsidR="00443C6F" w:rsidRPr="00FC6678" w:rsidRDefault="00443C6F" w:rsidP="00D86832">
            <w:pPr>
              <w:rPr>
                <w:color w:val="FF0000"/>
                <w:lang w:val="uk-UA"/>
              </w:rPr>
            </w:pPr>
            <w:r w:rsidRPr="0011599C">
              <w:rPr>
                <w:lang w:val="uk-UA"/>
              </w:rPr>
              <w:t xml:space="preserve">Надано фінансову підтримку громадським організація, </w:t>
            </w:r>
            <w:r w:rsidRPr="006D4A29">
              <w:rPr>
                <w:lang w:val="uk-UA"/>
              </w:rPr>
              <w:t>які відповідно до статутної діяльності здійснюють на території Вінницької міської територіальної громади заходи, спрямовані на соціальний захист жінок</w:t>
            </w:r>
            <w:r>
              <w:rPr>
                <w:lang w:val="uk-UA"/>
              </w:rPr>
              <w:t xml:space="preserve"> </w:t>
            </w:r>
            <w:r w:rsidRPr="00C0414D">
              <w:rPr>
                <w:lang w:val="uk-UA"/>
              </w:rPr>
              <w:t>та жінок з дітьми, які перебувають у складних життєвих</w:t>
            </w:r>
            <w:r w:rsidRPr="006D4A29">
              <w:rPr>
                <w:lang w:val="uk-UA"/>
              </w:rPr>
              <w:t xml:space="preserve"> обставинах </w:t>
            </w:r>
          </w:p>
        </w:tc>
      </w:tr>
      <w:tr w:rsidR="00443C6F" w:rsidRPr="0011599C" w14:paraId="7ED47AD3" w14:textId="77777777" w:rsidTr="00D86832">
        <w:trPr>
          <w:trHeight w:val="1516"/>
        </w:trPr>
        <w:tc>
          <w:tcPr>
            <w:tcW w:w="851" w:type="dxa"/>
          </w:tcPr>
          <w:p w14:paraId="4E0D928B" w14:textId="77777777" w:rsidR="00443C6F" w:rsidRPr="0011599C" w:rsidRDefault="00443C6F" w:rsidP="00D86832">
            <w:pPr>
              <w:jc w:val="center"/>
              <w:rPr>
                <w:sz w:val="22"/>
                <w:szCs w:val="22"/>
                <w:lang w:val="uk-UA"/>
              </w:rPr>
            </w:pPr>
            <w:r w:rsidRPr="007E7D73">
              <w:rPr>
                <w:sz w:val="22"/>
                <w:szCs w:val="22"/>
                <w:lang w:val="uk-UA"/>
              </w:rPr>
              <w:t>7.4.3.3</w:t>
            </w:r>
          </w:p>
        </w:tc>
        <w:tc>
          <w:tcPr>
            <w:tcW w:w="3119" w:type="dxa"/>
          </w:tcPr>
          <w:p w14:paraId="79BBB782" w14:textId="77777777" w:rsidR="00443C6F" w:rsidRPr="007E7D73" w:rsidRDefault="00443C6F" w:rsidP="00D86832">
            <w:pPr>
              <w:jc w:val="both"/>
              <w:rPr>
                <w:lang w:val="uk-UA"/>
              </w:rPr>
            </w:pPr>
            <w:r w:rsidRPr="007E7D73">
              <w:rPr>
                <w:lang w:val="uk-UA"/>
              </w:rPr>
              <w:t>Надавати в Центрі реабілітації «Гармонія» ім. Р.</w:t>
            </w:r>
            <w:r w:rsidRPr="007E7D73">
              <w:rPr>
                <w:b/>
                <w:lang w:val="uk-UA"/>
              </w:rPr>
              <w:t> </w:t>
            </w:r>
            <w:r w:rsidRPr="007E7D73">
              <w:rPr>
                <w:lang w:val="uk-UA"/>
              </w:rPr>
              <w:t>Панасюк безоплатно дітям та молоді з порушенням опорно-рухового апарату та центральної і периферичної нервової системи, в тому числі молодим Захисника</w:t>
            </w:r>
            <w:r>
              <w:rPr>
                <w:lang w:val="uk-UA"/>
              </w:rPr>
              <w:t>м</w:t>
            </w:r>
            <w:r w:rsidRPr="007E7D73">
              <w:rPr>
                <w:lang w:val="uk-UA"/>
              </w:rPr>
              <w:t xml:space="preserve"> і Захисницям України з числа осіб з інвалідністю внаслідок війни</w:t>
            </w:r>
            <w:r w:rsidRPr="00497493">
              <w:rPr>
                <w:lang w:val="uk-UA"/>
              </w:rPr>
              <w:t>:</w:t>
            </w:r>
          </w:p>
          <w:p w14:paraId="317BEE56" w14:textId="77777777" w:rsidR="00443C6F" w:rsidRPr="007E7D73" w:rsidRDefault="00443C6F" w:rsidP="00D86832">
            <w:pPr>
              <w:jc w:val="both"/>
              <w:rPr>
                <w:lang w:val="uk-UA"/>
              </w:rPr>
            </w:pPr>
          </w:p>
          <w:p w14:paraId="7A7339AC" w14:textId="77777777" w:rsidR="00443C6F" w:rsidRPr="007E5DFF" w:rsidRDefault="00443C6F" w:rsidP="00D86832">
            <w:pPr>
              <w:jc w:val="both"/>
              <w:rPr>
                <w:lang w:val="uk-UA"/>
              </w:rPr>
            </w:pPr>
            <w:r w:rsidRPr="007E7D73">
              <w:rPr>
                <w:lang w:val="uk-UA"/>
              </w:rPr>
              <w:t>а</w:t>
            </w:r>
            <w:r w:rsidRPr="007E5DFF">
              <w:rPr>
                <w:lang w:val="uk-UA"/>
              </w:rPr>
              <w:t xml:space="preserve">) </w:t>
            </w:r>
            <w:r w:rsidRPr="007E5DFF">
              <w:rPr>
                <w:bCs/>
                <w:lang w:val="uk-UA"/>
              </w:rPr>
              <w:t>базові соціальні послуги</w:t>
            </w:r>
            <w:r>
              <w:rPr>
                <w:bCs/>
                <w:lang w:val="uk-UA"/>
              </w:rPr>
              <w:t xml:space="preserve"> </w:t>
            </w:r>
            <w:r w:rsidRPr="007E5DFF">
              <w:rPr>
                <w:lang w:val="uk-UA"/>
              </w:rPr>
              <w:t>інформування та консультування в межах обсягів, визначених державними стандартами соціальних послуг, незалежно від доходу отримувача соціальних послуг (ст.28 Закону України «Про соціальні послуги»);</w:t>
            </w:r>
          </w:p>
          <w:p w14:paraId="317872EC" w14:textId="77777777" w:rsidR="00443C6F" w:rsidRPr="007E5DFF" w:rsidRDefault="00443C6F" w:rsidP="00D86832">
            <w:pPr>
              <w:ind w:firstLine="709"/>
              <w:jc w:val="both"/>
              <w:rPr>
                <w:lang w:val="uk-UA"/>
              </w:rPr>
            </w:pPr>
          </w:p>
          <w:p w14:paraId="74DD8FE3" w14:textId="77777777" w:rsidR="00443C6F" w:rsidRDefault="00443C6F" w:rsidP="00D86832">
            <w:pPr>
              <w:jc w:val="both"/>
              <w:rPr>
                <w:lang w:val="uk-UA"/>
              </w:rPr>
            </w:pPr>
            <w:r w:rsidRPr="007E5DFF">
              <w:rPr>
                <w:lang w:val="uk-UA"/>
              </w:rPr>
              <w:t xml:space="preserve">б) </w:t>
            </w:r>
            <w:r>
              <w:rPr>
                <w:lang w:val="uk-UA"/>
              </w:rPr>
              <w:t>соціальні послуги:</w:t>
            </w:r>
          </w:p>
          <w:p w14:paraId="72E5F498" w14:textId="77777777" w:rsidR="00443C6F" w:rsidRPr="00C0414D" w:rsidRDefault="00443C6F" w:rsidP="00D86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E5DFF">
              <w:rPr>
                <w:bCs/>
                <w:lang w:val="uk-UA"/>
              </w:rPr>
              <w:t>транспортну послугу</w:t>
            </w:r>
            <w:r>
              <w:rPr>
                <w:bCs/>
                <w:lang w:val="uk-UA"/>
              </w:rPr>
              <w:t xml:space="preserve"> </w:t>
            </w:r>
            <w:r w:rsidRPr="007E5DFF">
              <w:rPr>
                <w:lang w:val="uk-UA"/>
              </w:rPr>
              <w:t>відповідно до Порядку надання соціальної транспортної послуги, затв</w:t>
            </w:r>
            <w:r>
              <w:rPr>
                <w:lang w:val="uk-UA"/>
              </w:rPr>
              <w:t xml:space="preserve">ердженого рішенням міської </w:t>
            </w:r>
            <w:r w:rsidRPr="00C0414D">
              <w:rPr>
                <w:lang w:val="uk-UA"/>
              </w:rPr>
              <w:t>ради, за рахунок бюджетних коштів незалежно від доходу отримувача соціальних послуг;</w:t>
            </w:r>
          </w:p>
          <w:p w14:paraId="7AE5523E" w14:textId="77777777" w:rsidR="00443C6F" w:rsidRPr="00497493" w:rsidRDefault="00443C6F" w:rsidP="00D86832">
            <w:pPr>
              <w:spacing w:after="160" w:line="259" w:lineRule="auto"/>
              <w:jc w:val="both"/>
              <w:rPr>
                <w:rFonts w:eastAsia="Calibri"/>
                <w:lang w:val="uk-UA" w:eastAsia="en-US"/>
              </w:rPr>
            </w:pPr>
            <w:r w:rsidRPr="00C0414D">
              <w:rPr>
                <w:rFonts w:eastAsia="Calibri"/>
                <w:lang w:val="uk-UA" w:eastAsia="en-US"/>
              </w:rPr>
              <w:t>- соціальний супровід при працевлаштуванні та на робочому місці в межах обсягів, визначених державним стандартом, за рахунок бюджетних коштів незалежно від доходу отримувача соціальних послуг;</w:t>
            </w:r>
          </w:p>
          <w:p w14:paraId="4A910B6F" w14:textId="77777777" w:rsidR="00443C6F" w:rsidRDefault="00443C6F" w:rsidP="00D86832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в) </w:t>
            </w:r>
            <w:r w:rsidRPr="00497493">
              <w:rPr>
                <w:rFonts w:eastAsia="Calibri"/>
                <w:lang w:val="uk-UA" w:eastAsia="en-US"/>
              </w:rPr>
              <w:t>комплексу реабілітаційних заходів з:</w:t>
            </w:r>
          </w:p>
          <w:p w14:paraId="3970855B" w14:textId="77777777" w:rsidR="00443C6F" w:rsidRPr="00497493" w:rsidRDefault="00443C6F" w:rsidP="00D86832">
            <w:pPr>
              <w:jc w:val="both"/>
              <w:rPr>
                <w:rFonts w:eastAsia="Calibri"/>
                <w:lang w:val="uk-UA" w:eastAsia="en-US"/>
              </w:rPr>
            </w:pPr>
            <w:r w:rsidRPr="00497493">
              <w:rPr>
                <w:rFonts w:eastAsia="Calibri"/>
                <w:lang w:val="uk-UA" w:eastAsia="en-US"/>
              </w:rPr>
              <w:t>-соціальної реабілітації (абілітації);</w:t>
            </w:r>
          </w:p>
          <w:p w14:paraId="2CB8BA58" w14:textId="77777777" w:rsidR="00443C6F" w:rsidRPr="00497493" w:rsidRDefault="00443C6F" w:rsidP="00D86832">
            <w:pPr>
              <w:jc w:val="both"/>
              <w:rPr>
                <w:rFonts w:eastAsia="Calibri"/>
                <w:lang w:val="uk-UA" w:eastAsia="en-US"/>
              </w:rPr>
            </w:pPr>
            <w:r w:rsidRPr="00497493">
              <w:rPr>
                <w:rFonts w:eastAsia="Calibri"/>
                <w:lang w:val="uk-UA" w:eastAsia="en-US"/>
              </w:rPr>
              <w:t xml:space="preserve">-психологічної реабілітації; </w:t>
            </w:r>
          </w:p>
          <w:p w14:paraId="45D183FB" w14:textId="77777777" w:rsidR="00443C6F" w:rsidRPr="00497493" w:rsidRDefault="00443C6F" w:rsidP="00D86832">
            <w:pPr>
              <w:jc w:val="both"/>
              <w:rPr>
                <w:rFonts w:eastAsia="Calibri"/>
                <w:lang w:val="uk-UA" w:eastAsia="en-US"/>
              </w:rPr>
            </w:pPr>
            <w:r w:rsidRPr="00497493">
              <w:rPr>
                <w:rFonts w:eastAsia="Calibri"/>
                <w:lang w:val="uk-UA" w:eastAsia="en-US"/>
              </w:rPr>
              <w:t>-психолого-педагогічної реабілітації;</w:t>
            </w:r>
          </w:p>
          <w:p w14:paraId="11C10F00" w14:textId="77777777" w:rsidR="00443C6F" w:rsidRPr="00497493" w:rsidRDefault="00443C6F" w:rsidP="00D86832">
            <w:pPr>
              <w:jc w:val="both"/>
              <w:rPr>
                <w:rFonts w:eastAsia="Calibri"/>
                <w:lang w:val="uk-UA" w:eastAsia="en-US"/>
              </w:rPr>
            </w:pPr>
            <w:r w:rsidRPr="00497493">
              <w:rPr>
                <w:rFonts w:eastAsia="Calibri"/>
                <w:lang w:val="uk-UA" w:eastAsia="en-US"/>
              </w:rPr>
              <w:t>-фізичної реабілітації;</w:t>
            </w:r>
          </w:p>
          <w:p w14:paraId="36692C2C" w14:textId="77777777" w:rsidR="00443C6F" w:rsidRPr="00497493" w:rsidRDefault="00443C6F" w:rsidP="00D86832">
            <w:pPr>
              <w:jc w:val="both"/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-</w:t>
            </w:r>
            <w:r w:rsidRPr="00497493">
              <w:rPr>
                <w:strike/>
                <w:color w:val="FF0000"/>
                <w:lang w:val="uk-UA"/>
              </w:rPr>
              <w:t xml:space="preserve"> </w:t>
            </w:r>
            <w:r w:rsidRPr="00497493">
              <w:rPr>
                <w:lang w:val="uk-UA"/>
              </w:rPr>
              <w:t xml:space="preserve">ранньої реабілітації дітей з інвалідністю. </w:t>
            </w:r>
          </w:p>
          <w:p w14:paraId="7BD05E29" w14:textId="77777777" w:rsidR="00443C6F" w:rsidRDefault="00443C6F" w:rsidP="00D86832">
            <w:pPr>
              <w:jc w:val="both"/>
              <w:rPr>
                <w:rFonts w:eastAsia="Calibri"/>
                <w:lang w:val="uk-UA" w:eastAsia="en-US"/>
              </w:rPr>
            </w:pPr>
          </w:p>
          <w:p w14:paraId="03B9445B" w14:textId="77777777" w:rsidR="00443C6F" w:rsidRDefault="00443C6F" w:rsidP="00D86832">
            <w:pPr>
              <w:jc w:val="both"/>
              <w:rPr>
                <w:strike/>
                <w:color w:val="FF0000"/>
                <w:lang w:val="uk-UA"/>
              </w:rPr>
            </w:pPr>
            <w:r w:rsidRPr="00497493">
              <w:rPr>
                <w:rFonts w:eastAsia="Calibri"/>
                <w:lang w:val="uk-UA" w:eastAsia="en-US"/>
              </w:rPr>
              <w:t>Реабілітаційні послуги надавати клієнтам Центру безоплатно  відповідно до індивідуальних програм реабілітації (ст.42 Закону України «Про реабілітацію осіб з інвалідністю в Україні»).</w:t>
            </w:r>
          </w:p>
          <w:p w14:paraId="75801B77" w14:textId="77777777" w:rsidR="00443C6F" w:rsidRPr="00497493" w:rsidRDefault="00443C6F" w:rsidP="00D86832">
            <w:pPr>
              <w:jc w:val="both"/>
              <w:rPr>
                <w:strike/>
                <w:lang w:val="uk-UA"/>
              </w:rPr>
            </w:pPr>
          </w:p>
        </w:tc>
        <w:tc>
          <w:tcPr>
            <w:tcW w:w="996" w:type="dxa"/>
          </w:tcPr>
          <w:p w14:paraId="4EAA9E37" w14:textId="77777777" w:rsidR="00443C6F" w:rsidRPr="0011599C" w:rsidRDefault="00443C6F" w:rsidP="00D86832">
            <w:pPr>
              <w:jc w:val="center"/>
              <w:rPr>
                <w:lang w:val="uk-UA"/>
              </w:rPr>
            </w:pPr>
            <w:r w:rsidRPr="007E7D73">
              <w:rPr>
                <w:lang w:val="uk-UA"/>
              </w:rPr>
              <w:t>2024-2026 роки</w:t>
            </w:r>
          </w:p>
        </w:tc>
        <w:tc>
          <w:tcPr>
            <w:tcW w:w="1554" w:type="dxa"/>
          </w:tcPr>
          <w:p w14:paraId="028472BC" w14:textId="77777777" w:rsidR="00443C6F" w:rsidRPr="0011599C" w:rsidRDefault="00443C6F" w:rsidP="00D86832">
            <w:pPr>
              <w:spacing w:after="120"/>
              <w:jc w:val="center"/>
              <w:rPr>
                <w:lang w:val="uk-UA"/>
              </w:rPr>
            </w:pPr>
            <w:r w:rsidRPr="007E7D73">
              <w:rPr>
                <w:lang w:val="uk-UA"/>
              </w:rPr>
              <w:t>Комунальний заклад «Міський центр соціально – психологічної реабілітації дітей та молоді з обмеженими фізичними можливостями «Гармонія» імені Раїси Панасюк</w:t>
            </w:r>
          </w:p>
        </w:tc>
        <w:tc>
          <w:tcPr>
            <w:tcW w:w="991" w:type="dxa"/>
          </w:tcPr>
          <w:p w14:paraId="2E32461A" w14:textId="77777777" w:rsidR="00443C6F" w:rsidRPr="0011599C" w:rsidRDefault="00443C6F" w:rsidP="00D86832">
            <w:pPr>
              <w:jc w:val="center"/>
              <w:rPr>
                <w:lang w:val="uk-UA"/>
              </w:rPr>
            </w:pPr>
            <w:r w:rsidRPr="007E7D73">
              <w:rPr>
                <w:lang w:val="uk-UA"/>
              </w:rPr>
              <w:t>Кошти бюджету ВМТГ</w:t>
            </w:r>
          </w:p>
        </w:tc>
        <w:tc>
          <w:tcPr>
            <w:tcW w:w="6949" w:type="dxa"/>
            <w:gridSpan w:val="6"/>
            <w:shd w:val="clear" w:color="auto" w:fill="auto"/>
          </w:tcPr>
          <w:p w14:paraId="59B828F1" w14:textId="77777777" w:rsidR="00443C6F" w:rsidRPr="0011599C" w:rsidRDefault="00443C6F" w:rsidP="00D86832">
            <w:pPr>
              <w:ind w:left="-108" w:right="-108"/>
              <w:jc w:val="center"/>
              <w:rPr>
                <w:b/>
                <w:sz w:val="22"/>
                <w:lang w:val="uk-UA"/>
              </w:rPr>
            </w:pPr>
            <w:r w:rsidRPr="00497493">
              <w:rPr>
                <w:b/>
                <w:sz w:val="22"/>
                <w:lang w:val="uk-UA"/>
              </w:rPr>
              <w:t>В межах коштів, передбачених в бюджеті ВМТГ за бюджетною програмою «Забезпечення діяльності інших закладів у сфері соціального захисту і соціального забезпечення»</w:t>
            </w:r>
          </w:p>
        </w:tc>
        <w:tc>
          <w:tcPr>
            <w:tcW w:w="1557" w:type="dxa"/>
            <w:shd w:val="clear" w:color="auto" w:fill="auto"/>
          </w:tcPr>
          <w:p w14:paraId="090779B3" w14:textId="77777777" w:rsidR="00443C6F" w:rsidRPr="0011599C" w:rsidRDefault="00443C6F" w:rsidP="00D86832">
            <w:pPr>
              <w:rPr>
                <w:lang w:val="uk-UA" w:eastAsia="en-US"/>
              </w:rPr>
            </w:pPr>
          </w:p>
        </w:tc>
      </w:tr>
      <w:tr w:rsidR="00443C6F" w:rsidRPr="0011599C" w14:paraId="2EB4429D" w14:textId="77777777" w:rsidTr="00D86832">
        <w:trPr>
          <w:trHeight w:val="521"/>
        </w:trPr>
        <w:tc>
          <w:tcPr>
            <w:tcW w:w="851" w:type="dxa"/>
            <w:shd w:val="clear" w:color="auto" w:fill="auto"/>
            <w:vAlign w:val="center"/>
          </w:tcPr>
          <w:p w14:paraId="3878F6B3" w14:textId="77777777" w:rsidR="00443C6F" w:rsidRPr="0011599C" w:rsidRDefault="00443C6F" w:rsidP="00D8683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39D0939" w14:textId="77777777" w:rsidR="00443C6F" w:rsidRPr="0011599C" w:rsidRDefault="00443C6F" w:rsidP="00D86832">
            <w:pPr>
              <w:spacing w:after="120"/>
              <w:jc w:val="both"/>
              <w:rPr>
                <w:sz w:val="23"/>
                <w:szCs w:val="23"/>
                <w:lang w:val="uk-UA"/>
              </w:rPr>
            </w:pPr>
            <w:r w:rsidRPr="0011599C">
              <w:rPr>
                <w:b/>
                <w:sz w:val="23"/>
                <w:szCs w:val="23"/>
                <w:lang w:val="uk-UA"/>
              </w:rPr>
              <w:t>ВСЬОГО ПО РОЗДІЛАМ ПРОГРАМИ: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A777B2B" w14:textId="77777777" w:rsidR="00443C6F" w:rsidRPr="0011599C" w:rsidRDefault="00443C6F" w:rsidP="00D8683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4BCE196" w14:textId="77777777" w:rsidR="00443C6F" w:rsidRPr="0011599C" w:rsidRDefault="00443C6F" w:rsidP="00D86832">
            <w:pPr>
              <w:spacing w:after="120"/>
              <w:ind w:left="-114" w:right="-107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26FD79" w14:textId="77777777" w:rsidR="00443C6F" w:rsidRPr="00C0414D" w:rsidRDefault="00443C6F" w:rsidP="00D8683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D6FDD2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1"/>
                <w:szCs w:val="21"/>
                <w:lang w:val="uk-UA"/>
              </w:rPr>
              <w:t>1 637 982,196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1D44CA9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1"/>
                <w:szCs w:val="21"/>
                <w:lang w:val="uk-UA"/>
              </w:rPr>
              <w:t>232 736,127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DD466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1"/>
                <w:szCs w:val="21"/>
                <w:lang w:val="uk-UA"/>
              </w:rPr>
              <w:t>299 226,997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41A2133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 w:rsidRPr="00C0414D">
              <w:rPr>
                <w:b/>
                <w:sz w:val="21"/>
                <w:szCs w:val="21"/>
                <w:lang w:val="uk-UA"/>
              </w:rPr>
              <w:t>358 997,280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87AB1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color w:val="FF0000"/>
                <w:sz w:val="21"/>
                <w:szCs w:val="21"/>
                <w:lang w:val="uk-UA"/>
              </w:rPr>
            </w:pPr>
            <w:r w:rsidRPr="00C0414D">
              <w:rPr>
                <w:b/>
                <w:sz w:val="21"/>
                <w:szCs w:val="21"/>
                <w:lang w:val="uk-UA"/>
              </w:rPr>
              <w:t>369 662,672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7B7FB" w14:textId="77777777" w:rsidR="00443C6F" w:rsidRPr="00C0414D" w:rsidRDefault="00443C6F" w:rsidP="00D86832">
            <w:pPr>
              <w:ind w:left="-108" w:right="-108"/>
              <w:jc w:val="center"/>
              <w:rPr>
                <w:b/>
                <w:color w:val="FF0000"/>
                <w:sz w:val="21"/>
                <w:szCs w:val="21"/>
                <w:lang w:val="uk-UA"/>
              </w:rPr>
            </w:pPr>
            <w:r w:rsidRPr="00C0414D">
              <w:rPr>
                <w:b/>
                <w:sz w:val="21"/>
                <w:szCs w:val="21"/>
                <w:lang w:val="uk-UA"/>
              </w:rPr>
              <w:t>377 359,120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92A16AB" w14:textId="77777777" w:rsidR="00443C6F" w:rsidRPr="00C0414D" w:rsidRDefault="00443C6F" w:rsidP="00D86832">
            <w:pPr>
              <w:rPr>
                <w:lang w:val="uk-UA"/>
              </w:rPr>
            </w:pPr>
          </w:p>
        </w:tc>
      </w:tr>
    </w:tbl>
    <w:p w14:paraId="546C461E" w14:textId="77777777" w:rsidR="00443C6F" w:rsidRPr="0011599C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58CAD8DE" w14:textId="77777777" w:rsidR="00443C6F" w:rsidRPr="0011599C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78EEB308" w14:textId="77777777" w:rsidR="00443C6F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785739CE" w14:textId="77777777" w:rsidR="00443C6F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45519670" w14:textId="77777777" w:rsidR="00443C6F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6605113D" w14:textId="77777777" w:rsidR="00443C6F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6B734718" w14:textId="77777777" w:rsidR="00443C6F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407B602D" w14:textId="77777777" w:rsidR="00443C6F" w:rsidRDefault="00443C6F" w:rsidP="00443C6F">
      <w:pPr>
        <w:jc w:val="center"/>
        <w:rPr>
          <w:b/>
          <w:sz w:val="28"/>
          <w:szCs w:val="28"/>
          <w:lang w:val="uk-UA"/>
        </w:rPr>
      </w:pPr>
    </w:p>
    <w:p w14:paraId="58256CF2" w14:textId="77777777" w:rsidR="00443C6F" w:rsidRPr="0011599C" w:rsidRDefault="00443C6F" w:rsidP="00443C6F">
      <w:pPr>
        <w:jc w:val="center"/>
        <w:rPr>
          <w:lang w:val="uk-UA"/>
        </w:rPr>
        <w:sectPr w:rsidR="00443C6F" w:rsidRPr="0011599C" w:rsidSect="00A3021A">
          <w:pgSz w:w="16838" w:h="11906" w:orient="landscape"/>
          <w:pgMar w:top="568" w:right="851" w:bottom="568" w:left="851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Міський голова</w:t>
      </w:r>
      <w:r w:rsidRPr="0011599C">
        <w:rPr>
          <w:b/>
          <w:sz w:val="28"/>
          <w:szCs w:val="28"/>
          <w:lang w:val="uk-UA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Сергій МОРГУНОВ</w:t>
      </w:r>
    </w:p>
    <w:p w14:paraId="2ED16E82" w14:textId="77777777" w:rsidR="00443C6F" w:rsidRPr="007648F7" w:rsidRDefault="00443C6F" w:rsidP="00443C6F">
      <w:pPr>
        <w:rPr>
          <w:sz w:val="28"/>
          <w:szCs w:val="28"/>
          <w:lang w:val="uk-UA"/>
        </w:rPr>
      </w:pPr>
      <w:r w:rsidRPr="007648F7">
        <w:rPr>
          <w:sz w:val="28"/>
          <w:szCs w:val="28"/>
          <w:lang w:val="uk-UA"/>
        </w:rPr>
        <w:t xml:space="preserve">Департамент соціальної політики </w:t>
      </w:r>
    </w:p>
    <w:p w14:paraId="33894EF7" w14:textId="77777777" w:rsidR="00443C6F" w:rsidRPr="007648F7" w:rsidRDefault="00443C6F" w:rsidP="00443C6F">
      <w:pPr>
        <w:rPr>
          <w:sz w:val="28"/>
          <w:szCs w:val="28"/>
          <w:lang w:val="uk-UA"/>
        </w:rPr>
      </w:pPr>
      <w:r w:rsidRPr="007648F7">
        <w:rPr>
          <w:sz w:val="28"/>
          <w:szCs w:val="28"/>
          <w:lang w:val="uk-UA"/>
        </w:rPr>
        <w:t>Павлюк Оксана Володимирівна</w:t>
      </w:r>
    </w:p>
    <w:p w14:paraId="35A71620" w14:textId="77777777" w:rsidR="00443C6F" w:rsidRPr="007648F7" w:rsidRDefault="00443C6F" w:rsidP="00443C6F">
      <w:pPr>
        <w:jc w:val="both"/>
        <w:rPr>
          <w:sz w:val="28"/>
          <w:szCs w:val="28"/>
          <w:lang w:val="uk-UA"/>
        </w:rPr>
      </w:pPr>
      <w:r w:rsidRPr="007648F7">
        <w:rPr>
          <w:sz w:val="28"/>
          <w:szCs w:val="28"/>
          <w:lang w:val="uk-UA"/>
        </w:rPr>
        <w:t>Начальник відділу реалізації муніципальних програм підтримки ветеранів та їх сімей</w:t>
      </w:r>
    </w:p>
    <w:p w14:paraId="66088C89" w14:textId="77777777" w:rsidR="00443C6F" w:rsidRPr="007648F7" w:rsidRDefault="00443C6F" w:rsidP="00443C6F">
      <w:pPr>
        <w:spacing w:line="276" w:lineRule="auto"/>
        <w:contextualSpacing/>
        <w:rPr>
          <w:sz w:val="28"/>
          <w:szCs w:val="28"/>
          <w:lang w:val="uk-UA"/>
        </w:rPr>
      </w:pPr>
    </w:p>
    <w:p w14:paraId="71044579" w14:textId="77777777" w:rsidR="00443C6F" w:rsidRPr="007648F7" w:rsidRDefault="00443C6F" w:rsidP="00443C6F">
      <w:pPr>
        <w:spacing w:line="276" w:lineRule="auto"/>
        <w:contextualSpacing/>
        <w:rPr>
          <w:sz w:val="28"/>
          <w:szCs w:val="28"/>
          <w:lang w:val="uk-UA"/>
        </w:rPr>
      </w:pPr>
    </w:p>
    <w:p w14:paraId="4BEA2DC4" w14:textId="77777777" w:rsidR="00443C6F" w:rsidRPr="007648F7" w:rsidRDefault="00443C6F" w:rsidP="00443C6F">
      <w:pPr>
        <w:spacing w:line="276" w:lineRule="auto"/>
        <w:contextualSpacing/>
        <w:rPr>
          <w:sz w:val="28"/>
          <w:szCs w:val="28"/>
          <w:lang w:val="uk-UA"/>
        </w:rPr>
      </w:pPr>
    </w:p>
    <w:p w14:paraId="71EA86F3" w14:textId="77777777" w:rsidR="00443C6F" w:rsidRPr="00A92E89" w:rsidRDefault="00443C6F" w:rsidP="00443C6F">
      <w:pPr>
        <w:jc w:val="both"/>
        <w:rPr>
          <w:sz w:val="28"/>
          <w:szCs w:val="28"/>
          <w:lang w:val="uk-UA"/>
        </w:rPr>
      </w:pPr>
    </w:p>
    <w:p w14:paraId="4D4814CF" w14:textId="77777777" w:rsidR="00443C6F" w:rsidRDefault="00443C6F" w:rsidP="00443C6F">
      <w:pPr>
        <w:rPr>
          <w:szCs w:val="28"/>
          <w:lang w:val="uk-UA"/>
        </w:rPr>
      </w:pPr>
    </w:p>
    <w:p w14:paraId="61531ED7" w14:textId="77777777" w:rsidR="00CA3068" w:rsidRDefault="00CA3068" w:rsidP="00CA3068">
      <w:pPr>
        <w:rPr>
          <w:szCs w:val="28"/>
          <w:lang w:val="uk-UA"/>
        </w:rPr>
      </w:pPr>
    </w:p>
    <w:p w14:paraId="4CD30F8C" w14:textId="77777777" w:rsidR="00CA3068" w:rsidRDefault="00CA3068" w:rsidP="00CA3068">
      <w:pPr>
        <w:rPr>
          <w:szCs w:val="28"/>
          <w:lang w:val="uk-UA"/>
        </w:rPr>
      </w:pPr>
    </w:p>
    <w:sectPr w:rsidR="00CA3068" w:rsidSect="00856BD8">
      <w:type w:val="continuous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0615" w14:textId="77777777" w:rsidR="00893103" w:rsidRDefault="00893103">
      <w:r>
        <w:separator/>
      </w:r>
    </w:p>
  </w:endnote>
  <w:endnote w:type="continuationSeparator" w:id="0">
    <w:p w14:paraId="29C95E40" w14:textId="77777777" w:rsidR="00893103" w:rsidRDefault="0089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C1A81" w14:textId="77777777" w:rsidR="00893103" w:rsidRDefault="00893103">
      <w:r>
        <w:separator/>
      </w:r>
    </w:p>
  </w:footnote>
  <w:footnote w:type="continuationSeparator" w:id="0">
    <w:p w14:paraId="312A0F46" w14:textId="77777777" w:rsidR="00893103" w:rsidRDefault="0089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4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2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3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28"/>
  </w:num>
  <w:num w:numId="5">
    <w:abstractNumId w:val="25"/>
  </w:num>
  <w:num w:numId="6">
    <w:abstractNumId w:val="27"/>
  </w:num>
  <w:num w:numId="7">
    <w:abstractNumId w:val="1"/>
  </w:num>
  <w:num w:numId="8">
    <w:abstractNumId w:val="21"/>
  </w:num>
  <w:num w:numId="9">
    <w:abstractNumId w:val="9"/>
  </w:num>
  <w:num w:numId="10">
    <w:abstractNumId w:val="2"/>
  </w:num>
  <w:num w:numId="11">
    <w:abstractNumId w:val="13"/>
  </w:num>
  <w:num w:numId="12">
    <w:abstractNumId w:val="20"/>
  </w:num>
  <w:num w:numId="13">
    <w:abstractNumId w:val="12"/>
  </w:num>
  <w:num w:numId="14">
    <w:abstractNumId w:val="7"/>
  </w:num>
  <w:num w:numId="15">
    <w:abstractNumId w:val="19"/>
  </w:num>
  <w:num w:numId="16">
    <w:abstractNumId w:val="4"/>
  </w:num>
  <w:num w:numId="17">
    <w:abstractNumId w:val="11"/>
  </w:num>
  <w:num w:numId="18">
    <w:abstractNumId w:val="23"/>
  </w:num>
  <w:num w:numId="19">
    <w:abstractNumId w:val="15"/>
  </w:num>
  <w:num w:numId="20">
    <w:abstractNumId w:val="6"/>
  </w:num>
  <w:num w:numId="21">
    <w:abstractNumId w:val="18"/>
  </w:num>
  <w:num w:numId="22">
    <w:abstractNumId w:val="29"/>
  </w:num>
  <w:num w:numId="23">
    <w:abstractNumId w:val="16"/>
  </w:num>
  <w:num w:numId="24">
    <w:abstractNumId w:val="5"/>
  </w:num>
  <w:num w:numId="25">
    <w:abstractNumId w:val="2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"/>
  </w:num>
  <w:num w:numId="2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11500C"/>
    <w:rsid w:val="0011551C"/>
    <w:rsid w:val="00122A1D"/>
    <w:rsid w:val="00146058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43C6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C7A46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6216"/>
    <w:rsid w:val="00882BFA"/>
    <w:rsid w:val="00893103"/>
    <w:rsid w:val="008A056E"/>
    <w:rsid w:val="008B6ACA"/>
    <w:rsid w:val="008C5402"/>
    <w:rsid w:val="008D4D05"/>
    <w:rsid w:val="008D6B2F"/>
    <w:rsid w:val="008E4FBF"/>
    <w:rsid w:val="00903E14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C0380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52693"/>
    <w:rsid w:val="00A62EE2"/>
    <w:rsid w:val="00A724DF"/>
    <w:rsid w:val="00A76A5E"/>
    <w:rsid w:val="00A83968"/>
    <w:rsid w:val="00A86B7E"/>
    <w:rsid w:val="00A90330"/>
    <w:rsid w:val="00AC3055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0613A"/>
    <w:rsid w:val="00C55137"/>
    <w:rsid w:val="00C90D93"/>
    <w:rsid w:val="00C90E0D"/>
    <w:rsid w:val="00CA3068"/>
    <w:rsid w:val="00CC413E"/>
    <w:rsid w:val="00D01457"/>
    <w:rsid w:val="00D0620B"/>
    <w:rsid w:val="00D10F0C"/>
    <w:rsid w:val="00D144F4"/>
    <w:rsid w:val="00D33072"/>
    <w:rsid w:val="00D50EAF"/>
    <w:rsid w:val="00D71207"/>
    <w:rsid w:val="00D723B5"/>
    <w:rsid w:val="00DA2C5F"/>
    <w:rsid w:val="00DB1864"/>
    <w:rsid w:val="00DB209A"/>
    <w:rsid w:val="00DB524A"/>
    <w:rsid w:val="00DC753F"/>
    <w:rsid w:val="00DD3F10"/>
    <w:rsid w:val="00DE15EF"/>
    <w:rsid w:val="00DE19BF"/>
    <w:rsid w:val="00E079B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614D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semiHidden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8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a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FUA27UETQC2X-21-70290</_dlc_DocId>
    <_dlc_DocIdUrl xmlns="c27bb2c1-a177-45d1-b251-525dd66ab087">
      <Url>http://dpszn.vmr.gov.ua/orgdpszn/_layouts/DocIdRedir.aspx?ID=FUA27UETQC2X-21-70290</Url>
      <Description>FUA27UETQC2X-21-70290</Description>
    </_dlc_DocIdUrl>
  </documentManagement>
</p:properties>
</file>

<file path=customXml/itemProps1.xml><?xml version="1.0" encoding="utf-8"?>
<ds:datastoreItem xmlns:ds="http://schemas.openxmlformats.org/officeDocument/2006/customXml" ds:itemID="{89A67017-F31C-454D-864B-AA35A57E7EEF}"/>
</file>

<file path=customXml/itemProps2.xml><?xml version="1.0" encoding="utf-8"?>
<ds:datastoreItem xmlns:ds="http://schemas.openxmlformats.org/officeDocument/2006/customXml" ds:itemID="{4C9CFA19-75E1-4EE2-9642-5B5915A71F6F}"/>
</file>

<file path=customXml/itemProps3.xml><?xml version="1.0" encoding="utf-8"?>
<ds:datastoreItem xmlns:ds="http://schemas.openxmlformats.org/officeDocument/2006/customXml" ds:itemID="{37A9905B-F1D0-42CF-8A04-5A0BE5C29B55}"/>
</file>

<file path=customXml/itemProps4.xml><?xml version="1.0" encoding="utf-8"?>
<ds:datastoreItem xmlns:ds="http://schemas.openxmlformats.org/officeDocument/2006/customXml" ds:itemID="{AB93FB56-072D-402C-8111-A32DF77E1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3653</Words>
  <Characters>2083</Characters>
  <Application>Microsoft Office Word</Application>
  <DocSecurity>4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Павлюк Оксана Володимирівна</cp:lastModifiedBy>
  <cp:revision>2</cp:revision>
  <cp:lastPrinted>2024-04-12T06:30:00Z</cp:lastPrinted>
  <dcterms:created xsi:type="dcterms:W3CDTF">2025-02-24T09:50:00Z</dcterms:created>
  <dcterms:modified xsi:type="dcterms:W3CDTF">2025-02-24T09:50:00Z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ebce94a1-aea4-4f42-a179-195bb75e4cbd</vt:lpwstr>
  </property>
</Properties>
</file>